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14" w:rsidRPr="00822808" w:rsidRDefault="00822808" w:rsidP="00822808">
      <w:pPr>
        <w:pStyle w:val="Titel"/>
        <w:rPr>
          <w:sz w:val="40"/>
        </w:rPr>
      </w:pPr>
      <w:r>
        <w:rPr>
          <w:noProof/>
          <w:lang w:val="de-DE" w:eastAsia="de-DE"/>
        </w:rPr>
        <w:drawing>
          <wp:anchor distT="0" distB="0" distL="114300" distR="114300" simplePos="0" relativeHeight="251658240" behindDoc="0" locked="0" layoutInCell="1" allowOverlap="1" wp14:anchorId="6DC4C623" wp14:editId="30F217A4">
            <wp:simplePos x="0" y="0"/>
            <wp:positionH relativeFrom="column">
              <wp:posOffset>4576490</wp:posOffset>
            </wp:positionH>
            <wp:positionV relativeFrom="paragraph">
              <wp:posOffset>-117475</wp:posOffset>
            </wp:positionV>
            <wp:extent cx="903605" cy="8623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 gr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605" cy="862330"/>
                    </a:xfrm>
                    <a:prstGeom prst="rect">
                      <a:avLst/>
                    </a:prstGeom>
                  </pic:spPr>
                </pic:pic>
              </a:graphicData>
            </a:graphic>
            <wp14:sizeRelH relativeFrom="page">
              <wp14:pctWidth>0</wp14:pctWidth>
            </wp14:sizeRelH>
            <wp14:sizeRelV relativeFrom="page">
              <wp14:pctHeight>0</wp14:pctHeight>
            </wp14:sizeRelV>
          </wp:anchor>
        </w:drawing>
      </w:r>
      <w:r w:rsidRPr="00822808">
        <w:rPr>
          <w:sz w:val="40"/>
        </w:rPr>
        <w:t>Presseaussendung Judo Club Stockerau</w:t>
      </w:r>
    </w:p>
    <w:p w:rsidR="00822808" w:rsidRPr="00822808" w:rsidRDefault="00822808" w:rsidP="00822808">
      <w:pPr>
        <w:rPr>
          <w:sz w:val="24"/>
          <w:szCs w:val="24"/>
        </w:rPr>
      </w:pPr>
      <w:r w:rsidRPr="00822808">
        <w:rPr>
          <w:sz w:val="24"/>
          <w:szCs w:val="24"/>
        </w:rPr>
        <w:t>Alte Au, 2000 Stockerau</w:t>
      </w:r>
    </w:p>
    <w:p w:rsidR="00E82007" w:rsidRDefault="00E82007" w:rsidP="00822808"/>
    <w:p w:rsidR="00E82007" w:rsidRPr="00364713" w:rsidRDefault="00F2463B" w:rsidP="00822808">
      <w:pPr>
        <w:rPr>
          <w:b/>
          <w:sz w:val="36"/>
        </w:rPr>
      </w:pPr>
      <w:r w:rsidRPr="00364713">
        <w:rPr>
          <w:b/>
          <w:sz w:val="36"/>
        </w:rPr>
        <w:t>Russische Judostars beim Judo Club Stockerau</w:t>
      </w:r>
    </w:p>
    <w:p w:rsidR="00AF37CA" w:rsidRDefault="00AF37CA" w:rsidP="00822808">
      <w:r w:rsidRPr="00364713">
        <w:rPr>
          <w:b/>
        </w:rPr>
        <w:t>Das Russische Nationalteam bereitete sich von 17. – 22. April beim Judo</w:t>
      </w:r>
      <w:r w:rsidR="00C85523" w:rsidRPr="00364713">
        <w:rPr>
          <w:b/>
        </w:rPr>
        <w:t xml:space="preserve"> C</w:t>
      </w:r>
      <w:r w:rsidRPr="00364713">
        <w:rPr>
          <w:b/>
        </w:rPr>
        <w:t>lub Stockerau auf die Europameisterschaften in Budapest vor</w:t>
      </w:r>
      <w:r>
        <w:t xml:space="preserve">. </w:t>
      </w:r>
    </w:p>
    <w:p w:rsidR="006C6C1D" w:rsidRDefault="00C24316" w:rsidP="00822808">
      <w:r>
        <w:t xml:space="preserve">Bei </w:t>
      </w:r>
      <w:r w:rsidR="00AF37CA">
        <w:t xml:space="preserve">der </w:t>
      </w:r>
      <w:r>
        <w:t>Heime</w:t>
      </w:r>
      <w:r w:rsidR="006C6C1D">
        <w:t>uropameisterschaft</w:t>
      </w:r>
      <w:r w:rsidR="00AF37CA">
        <w:t xml:space="preserve"> in </w:t>
      </w:r>
      <w:proofErr w:type="spellStart"/>
      <w:r w:rsidR="00AF37CA">
        <w:t>Chelyabinsk</w:t>
      </w:r>
      <w:proofErr w:type="spellEnd"/>
      <w:r w:rsidR="00AF37CA">
        <w:t xml:space="preserve"> war Russland gefolgt von Frankreich und Rumänien mit Abstand die erfolgreichste Judonation.</w:t>
      </w:r>
      <w:r w:rsidR="00E674EC">
        <w:t xml:space="preserve"> </w:t>
      </w:r>
      <w:r w:rsidR="00BF07B6">
        <w:t>Insgesamt D</w:t>
      </w:r>
      <w:r w:rsidR="006C6C1D">
        <w:t>ie russischen Judoka</w:t>
      </w:r>
      <w:r w:rsidR="00BF07B6">
        <w:t xml:space="preserve"> konnten</w:t>
      </w:r>
      <w:r w:rsidR="006C6C1D">
        <w:t xml:space="preserve"> 5 von insgesamt 17 </w:t>
      </w:r>
      <w:proofErr w:type="gramStart"/>
      <w:r w:rsidR="006C6C1D">
        <w:t>vergebenen</w:t>
      </w:r>
      <w:proofErr w:type="gramEnd"/>
      <w:r w:rsidR="006C6C1D">
        <w:t xml:space="preserve"> Titel für sich gewinnen. Drei Silber- und eine Bronzemedaille ver</w:t>
      </w:r>
      <w:r>
        <w:t xml:space="preserve">vollständigten den </w:t>
      </w:r>
      <w:r w:rsidR="007A2202">
        <w:t xml:space="preserve"> </w:t>
      </w:r>
      <w:r>
        <w:t>großen Erfolg</w:t>
      </w:r>
      <w:r w:rsidR="006C6C1D">
        <w:t xml:space="preserve">. </w:t>
      </w:r>
    </w:p>
    <w:p w:rsidR="00E27522" w:rsidRDefault="00E27522" w:rsidP="00822808">
      <w:r>
        <w:t xml:space="preserve">Auch bei den </w:t>
      </w:r>
      <w:proofErr w:type="spellStart"/>
      <w:r>
        <w:t>Olypmischen</w:t>
      </w:r>
      <w:proofErr w:type="spellEnd"/>
      <w:r>
        <w:t xml:space="preserve"> Spielen</w:t>
      </w:r>
      <w:r w:rsidR="00BF07B6">
        <w:t xml:space="preserve"> in London</w:t>
      </w:r>
      <w:r>
        <w:t xml:space="preserve"> stellte Russland mit insgesamt drei Gold-, 1 Silber, und einer Bronzemedaille das weltweit erfolgreichste </w:t>
      </w:r>
      <w:proofErr w:type="spellStart"/>
      <w:r>
        <w:t>Judoteam</w:t>
      </w:r>
      <w:proofErr w:type="spellEnd"/>
      <w:r>
        <w:t xml:space="preserve">. </w:t>
      </w:r>
    </w:p>
    <w:p w:rsidR="00AF37CA" w:rsidRDefault="00E674EC" w:rsidP="00EB3072">
      <w:pPr>
        <w:shd w:val="clear" w:color="auto" w:fill="FFFFFF" w:themeFill="background1"/>
      </w:pPr>
      <w:r>
        <w:t>Damit auch 2013 bei der EM in Budapest solch große Erfolge ge</w:t>
      </w:r>
      <w:r w:rsidR="00BF07B6">
        <w:t xml:space="preserve">feiert werden können, </w:t>
      </w:r>
      <w:r>
        <w:t>zogen sich die russischen Judo Stars zur Akklimatisier</w:t>
      </w:r>
      <w:r w:rsidR="00CD110B">
        <w:t>ung beim Judo Club Stockerau, in das</w:t>
      </w:r>
      <w:r>
        <w:t xml:space="preserve"> </w:t>
      </w:r>
      <w:r w:rsidRPr="007A105D">
        <w:t>Sportzentrum Alte Au</w:t>
      </w:r>
      <w:r w:rsidR="00BF07B6" w:rsidRPr="007A105D">
        <w:t>,</w:t>
      </w:r>
      <w:r w:rsidRPr="007A105D">
        <w:t xml:space="preserve"> zurück und freuten sich über die </w:t>
      </w:r>
      <w:r w:rsidR="00CD110B" w:rsidRPr="007A105D">
        <w:t>tollen Trainingsmöglichkeiten</w:t>
      </w:r>
      <w:r w:rsidRPr="007A105D">
        <w:t xml:space="preserve"> der Sportstadt Stockerau</w:t>
      </w:r>
      <w:r w:rsidR="007A105D" w:rsidRPr="007A105D">
        <w:t xml:space="preserve">. Das Team unter der Leitung des Nationaltrainers Ezio </w:t>
      </w:r>
      <w:proofErr w:type="spellStart"/>
      <w:r w:rsidR="007A105D" w:rsidRPr="007A105D">
        <w:t>Gamba</w:t>
      </w:r>
      <w:proofErr w:type="spellEnd"/>
      <w:r w:rsidR="007A105D" w:rsidRPr="007A105D">
        <w:t xml:space="preserve"> (ehem. Olympiasieger aus Italien) bestand</w:t>
      </w:r>
      <w:r w:rsidR="00BF07B6" w:rsidRPr="007A105D">
        <w:t xml:space="preserve"> aus</w:t>
      </w:r>
      <w:r w:rsidR="007A105D" w:rsidRPr="007A105D">
        <w:t xml:space="preserve"> 34 Personen</w:t>
      </w:r>
      <w:r w:rsidR="00BF07B6" w:rsidRPr="007A105D">
        <w:t xml:space="preserve">. </w:t>
      </w:r>
      <w:r w:rsidR="007A105D" w:rsidRPr="007A105D">
        <w:t>Darunter waren n</w:t>
      </w:r>
      <w:r w:rsidR="00810183" w:rsidRPr="007A105D">
        <w:t xml:space="preserve">eben den EM-Startern </w:t>
      </w:r>
      <w:r w:rsidR="007A105D" w:rsidRPr="007A105D">
        <w:t xml:space="preserve">(Einzel- und </w:t>
      </w:r>
      <w:proofErr w:type="spellStart"/>
      <w:r w:rsidR="007A105D" w:rsidRPr="007A105D">
        <w:t>Teambewerb</w:t>
      </w:r>
      <w:proofErr w:type="spellEnd"/>
      <w:r w:rsidR="007A105D" w:rsidRPr="007A105D">
        <w:t>)</w:t>
      </w:r>
      <w:r w:rsidR="00810183" w:rsidRPr="007A105D">
        <w:t xml:space="preserve"> auch </w:t>
      </w:r>
      <w:r w:rsidR="007A105D" w:rsidRPr="007A105D">
        <w:t>ein Stab</w:t>
      </w:r>
      <w:r w:rsidR="007A105D">
        <w:t xml:space="preserve"> aus </w:t>
      </w:r>
      <w:r w:rsidR="00810183" w:rsidRPr="00EB3072">
        <w:t>Physiotherapeuten und Trainer</w:t>
      </w:r>
      <w:r w:rsidR="007A105D">
        <w:t xml:space="preserve">n. </w:t>
      </w:r>
    </w:p>
    <w:p w:rsidR="00810183" w:rsidRDefault="00810183" w:rsidP="00822808">
      <w:r>
        <w:t>Die Sportler zeichneten sich während des Aufenthalts durch hohe Disziplin und einem hohen Maß an Konzentration aus. Der Tagesablauf war durch den strengen Trainings und Regenerationsplan des russischen Nation</w:t>
      </w:r>
      <w:r w:rsidR="00BF07B6">
        <w:t>alteams genauestens bestimmt</w:t>
      </w:r>
      <w:r>
        <w:t>. Neben den</w:t>
      </w:r>
      <w:r w:rsidR="00BF07B6">
        <w:t xml:space="preserve"> Judot</w:t>
      </w:r>
      <w:r>
        <w:t xml:space="preserve">rainingseinheiten am Vor- und Nachmittag gab es ausgiebige Ruhezeiten zur Regeneration. </w:t>
      </w:r>
    </w:p>
    <w:p w:rsidR="00EB3072" w:rsidRDefault="00E07C78" w:rsidP="00822808">
      <w:r>
        <w:t>Russland</w:t>
      </w:r>
      <w:r w:rsidR="00EB3072">
        <w:t xml:space="preserve"> entsendet 2013 neben etablierten Spitzenathleten wie den EM-Titelverteidiger </w:t>
      </w:r>
      <w:proofErr w:type="spellStart"/>
      <w:r w:rsidR="00EB3072">
        <w:t>Magomedov</w:t>
      </w:r>
      <w:proofErr w:type="spellEnd"/>
      <w:r w:rsidR="00EB3072">
        <w:t xml:space="preserve"> oder WM-Medaillenge</w:t>
      </w:r>
      <w:r w:rsidR="00367AD6">
        <w:t xml:space="preserve">winnern wie </w:t>
      </w:r>
      <w:proofErr w:type="spellStart"/>
      <w:r w:rsidR="00367AD6">
        <w:t>Mogushkov</w:t>
      </w:r>
      <w:proofErr w:type="spellEnd"/>
      <w:r w:rsidR="00367AD6">
        <w:t xml:space="preserve"> und </w:t>
      </w:r>
      <w:proofErr w:type="spellStart"/>
      <w:r w:rsidR="00367AD6">
        <w:t>Denisov</w:t>
      </w:r>
      <w:proofErr w:type="spellEnd"/>
      <w:r w:rsidR="00EB3072">
        <w:t xml:space="preserve"> eine Reihe junger Athleten. </w:t>
      </w:r>
    </w:p>
    <w:p w:rsidR="00D31108" w:rsidRPr="0097006D" w:rsidRDefault="0097006D" w:rsidP="00822808">
      <w:r w:rsidRPr="0097006D">
        <w:t>Die bisher erfolgreichsten Judokämpfer der russischen Delegation</w:t>
      </w:r>
      <w:r w:rsidR="008171BC" w:rsidRPr="0097006D">
        <w:t>:</w:t>
      </w:r>
    </w:p>
    <w:tbl>
      <w:tblPr>
        <w:tblStyle w:val="Tabellenraster"/>
        <w:tblW w:w="0" w:type="auto"/>
        <w:tblLook w:val="04A0" w:firstRow="1" w:lastRow="0" w:firstColumn="1" w:lastColumn="0" w:noHBand="0" w:noVBand="1"/>
      </w:tblPr>
      <w:tblGrid>
        <w:gridCol w:w="1591"/>
        <w:gridCol w:w="1259"/>
        <w:gridCol w:w="1688"/>
        <w:gridCol w:w="4750"/>
      </w:tblGrid>
      <w:tr w:rsidR="00D31108" w:rsidTr="00E07C78">
        <w:tc>
          <w:tcPr>
            <w:tcW w:w="1591" w:type="dxa"/>
            <w:shd w:val="clear" w:color="auto" w:fill="BFBFBF" w:themeFill="background1" w:themeFillShade="BF"/>
          </w:tcPr>
          <w:p w:rsidR="00D31108" w:rsidRDefault="00D31108" w:rsidP="00822808">
            <w:r>
              <w:t>Familienname</w:t>
            </w:r>
          </w:p>
        </w:tc>
        <w:tc>
          <w:tcPr>
            <w:tcW w:w="1259" w:type="dxa"/>
            <w:shd w:val="clear" w:color="auto" w:fill="BFBFBF" w:themeFill="background1" w:themeFillShade="BF"/>
          </w:tcPr>
          <w:p w:rsidR="00D31108" w:rsidRDefault="00D31108" w:rsidP="00822808">
            <w:r>
              <w:t>Vorname</w:t>
            </w:r>
          </w:p>
        </w:tc>
        <w:tc>
          <w:tcPr>
            <w:tcW w:w="1688" w:type="dxa"/>
            <w:shd w:val="clear" w:color="auto" w:fill="BFBFBF" w:themeFill="background1" w:themeFillShade="BF"/>
          </w:tcPr>
          <w:p w:rsidR="00D31108" w:rsidRDefault="00D31108" w:rsidP="00822808">
            <w:r>
              <w:t>Gewichtsklasse</w:t>
            </w:r>
          </w:p>
        </w:tc>
        <w:tc>
          <w:tcPr>
            <w:tcW w:w="4750" w:type="dxa"/>
            <w:shd w:val="clear" w:color="auto" w:fill="BFBFBF" w:themeFill="background1" w:themeFillShade="BF"/>
          </w:tcPr>
          <w:p w:rsidR="00D31108" w:rsidRDefault="00D31108" w:rsidP="00822808">
            <w:r>
              <w:t xml:space="preserve">Größte Erfolge </w:t>
            </w:r>
          </w:p>
        </w:tc>
      </w:tr>
      <w:tr w:rsidR="00D31108" w:rsidTr="00E07C78">
        <w:tc>
          <w:tcPr>
            <w:tcW w:w="1591" w:type="dxa"/>
          </w:tcPr>
          <w:p w:rsidR="00D31108" w:rsidRDefault="00D31108" w:rsidP="00822808">
            <w:proofErr w:type="spellStart"/>
            <w:r>
              <w:t>Mogushkov</w:t>
            </w:r>
            <w:proofErr w:type="spellEnd"/>
            <w:r>
              <w:t xml:space="preserve"> </w:t>
            </w:r>
          </w:p>
        </w:tc>
        <w:tc>
          <w:tcPr>
            <w:tcW w:w="1259" w:type="dxa"/>
          </w:tcPr>
          <w:p w:rsidR="00D31108" w:rsidRDefault="00D31108" w:rsidP="00822808">
            <w:r>
              <w:t>Musa</w:t>
            </w:r>
          </w:p>
        </w:tc>
        <w:tc>
          <w:tcPr>
            <w:tcW w:w="1688" w:type="dxa"/>
          </w:tcPr>
          <w:p w:rsidR="00D31108" w:rsidRDefault="00D31108" w:rsidP="00822808">
            <w:r>
              <w:t>-66</w:t>
            </w:r>
          </w:p>
        </w:tc>
        <w:tc>
          <w:tcPr>
            <w:tcW w:w="4750" w:type="dxa"/>
          </w:tcPr>
          <w:p w:rsidR="00D31108" w:rsidRDefault="00D31108" w:rsidP="00822808">
            <w:r>
              <w:t>3. WM Paris 2011</w:t>
            </w:r>
          </w:p>
        </w:tc>
      </w:tr>
      <w:tr w:rsidR="00D31108" w:rsidTr="00E07C78">
        <w:tc>
          <w:tcPr>
            <w:tcW w:w="1591" w:type="dxa"/>
            <w:shd w:val="clear" w:color="auto" w:fill="FFFF00"/>
          </w:tcPr>
          <w:p w:rsidR="00D31108" w:rsidRDefault="00D31108" w:rsidP="00822808">
            <w:proofErr w:type="spellStart"/>
            <w:r>
              <w:t>Kuzyutina</w:t>
            </w:r>
            <w:proofErr w:type="spellEnd"/>
          </w:p>
        </w:tc>
        <w:tc>
          <w:tcPr>
            <w:tcW w:w="1259" w:type="dxa"/>
            <w:shd w:val="clear" w:color="auto" w:fill="FFFF00"/>
          </w:tcPr>
          <w:p w:rsidR="00D31108" w:rsidRDefault="00D31108" w:rsidP="00822808">
            <w:r>
              <w:t>Natalia</w:t>
            </w:r>
          </w:p>
        </w:tc>
        <w:tc>
          <w:tcPr>
            <w:tcW w:w="1688" w:type="dxa"/>
            <w:shd w:val="clear" w:color="auto" w:fill="FFFF00"/>
          </w:tcPr>
          <w:p w:rsidR="00D31108" w:rsidRDefault="00D31108" w:rsidP="00822808">
            <w:r>
              <w:t>-52</w:t>
            </w:r>
          </w:p>
        </w:tc>
        <w:tc>
          <w:tcPr>
            <w:tcW w:w="4750" w:type="dxa"/>
            <w:shd w:val="clear" w:color="auto" w:fill="FFFF00"/>
          </w:tcPr>
          <w:p w:rsidR="00D31108" w:rsidRDefault="00D31108" w:rsidP="00822808">
            <w:r>
              <w:t xml:space="preserve">3. WM Tokyo 2010, 1. EM </w:t>
            </w:r>
            <w:proofErr w:type="spellStart"/>
            <w:r>
              <w:t>Tbilisi</w:t>
            </w:r>
            <w:proofErr w:type="spellEnd"/>
            <w:r>
              <w:t xml:space="preserve"> 2009, 1. EM Wien 2010, 2. Pl. EM 2012 </w:t>
            </w:r>
            <w:proofErr w:type="spellStart"/>
            <w:r>
              <w:t>Chelyabinsk</w:t>
            </w:r>
            <w:proofErr w:type="spellEnd"/>
          </w:p>
        </w:tc>
      </w:tr>
      <w:tr w:rsidR="00D31108" w:rsidTr="00954DEB">
        <w:tc>
          <w:tcPr>
            <w:tcW w:w="1591" w:type="dxa"/>
            <w:shd w:val="clear" w:color="auto" w:fill="FFFF00"/>
          </w:tcPr>
          <w:p w:rsidR="00D31108" w:rsidRDefault="00D31108" w:rsidP="00822808">
            <w:proofErr w:type="spellStart"/>
            <w:r>
              <w:t>Khabachirov</w:t>
            </w:r>
            <w:proofErr w:type="spellEnd"/>
          </w:p>
        </w:tc>
        <w:tc>
          <w:tcPr>
            <w:tcW w:w="1259" w:type="dxa"/>
            <w:shd w:val="clear" w:color="auto" w:fill="FFFF00"/>
          </w:tcPr>
          <w:p w:rsidR="00D31108" w:rsidRDefault="00E07C78" w:rsidP="00822808">
            <w:r>
              <w:t>Murat</w:t>
            </w:r>
          </w:p>
        </w:tc>
        <w:tc>
          <w:tcPr>
            <w:tcW w:w="1688" w:type="dxa"/>
            <w:shd w:val="clear" w:color="auto" w:fill="FFFF00"/>
          </w:tcPr>
          <w:p w:rsidR="00D31108" w:rsidRDefault="00E07C78" w:rsidP="00822808">
            <w:r>
              <w:t>-81</w:t>
            </w:r>
          </w:p>
        </w:tc>
        <w:tc>
          <w:tcPr>
            <w:tcW w:w="4750" w:type="dxa"/>
            <w:shd w:val="clear" w:color="auto" w:fill="FFFF00"/>
          </w:tcPr>
          <w:p w:rsidR="00D31108" w:rsidRDefault="00E07C78" w:rsidP="00822808">
            <w:r>
              <w:t xml:space="preserve">2. EM </w:t>
            </w:r>
            <w:proofErr w:type="spellStart"/>
            <w:r>
              <w:t>Chelyabinsk</w:t>
            </w:r>
            <w:proofErr w:type="spellEnd"/>
            <w:r>
              <w:t xml:space="preserve"> 2012</w:t>
            </w:r>
          </w:p>
        </w:tc>
      </w:tr>
      <w:tr w:rsidR="00D31108" w:rsidTr="00E07C78">
        <w:tc>
          <w:tcPr>
            <w:tcW w:w="1591" w:type="dxa"/>
            <w:shd w:val="clear" w:color="auto" w:fill="FFFF00"/>
          </w:tcPr>
          <w:p w:rsidR="00D31108" w:rsidRDefault="00E07C78" w:rsidP="00822808">
            <w:proofErr w:type="spellStart"/>
            <w:r>
              <w:t>Sulemin</w:t>
            </w:r>
            <w:proofErr w:type="spellEnd"/>
          </w:p>
        </w:tc>
        <w:tc>
          <w:tcPr>
            <w:tcW w:w="1259" w:type="dxa"/>
            <w:shd w:val="clear" w:color="auto" w:fill="FFFF00"/>
          </w:tcPr>
          <w:p w:rsidR="00D31108" w:rsidRDefault="00E07C78" w:rsidP="00822808">
            <w:r>
              <w:t>Grigory</w:t>
            </w:r>
          </w:p>
        </w:tc>
        <w:tc>
          <w:tcPr>
            <w:tcW w:w="1688" w:type="dxa"/>
            <w:shd w:val="clear" w:color="auto" w:fill="FFFF00"/>
          </w:tcPr>
          <w:p w:rsidR="00D31108" w:rsidRDefault="00E07C78" w:rsidP="00822808">
            <w:r>
              <w:t>-90</w:t>
            </w:r>
          </w:p>
        </w:tc>
        <w:tc>
          <w:tcPr>
            <w:tcW w:w="4750" w:type="dxa"/>
            <w:shd w:val="clear" w:color="auto" w:fill="FFFF00"/>
          </w:tcPr>
          <w:p w:rsidR="00D31108" w:rsidRDefault="00E07C78" w:rsidP="00822808">
            <w:r>
              <w:t xml:space="preserve">2. Platz EM </w:t>
            </w:r>
            <w:proofErr w:type="spellStart"/>
            <w:r>
              <w:t>Chelyabinsk</w:t>
            </w:r>
            <w:proofErr w:type="spellEnd"/>
            <w:r>
              <w:t xml:space="preserve"> 2012</w:t>
            </w:r>
          </w:p>
        </w:tc>
      </w:tr>
      <w:tr w:rsidR="00D31108" w:rsidTr="00E07C78">
        <w:tc>
          <w:tcPr>
            <w:tcW w:w="1591" w:type="dxa"/>
            <w:shd w:val="clear" w:color="auto" w:fill="FFFF00"/>
          </w:tcPr>
          <w:p w:rsidR="00D31108" w:rsidRDefault="00E07C78" w:rsidP="00822808">
            <w:proofErr w:type="spellStart"/>
            <w:r>
              <w:t>Magomedov</w:t>
            </w:r>
            <w:proofErr w:type="spellEnd"/>
          </w:p>
        </w:tc>
        <w:tc>
          <w:tcPr>
            <w:tcW w:w="1259" w:type="dxa"/>
            <w:shd w:val="clear" w:color="auto" w:fill="FFFF00"/>
          </w:tcPr>
          <w:p w:rsidR="00D31108" w:rsidRDefault="00E07C78" w:rsidP="00822808">
            <w:proofErr w:type="spellStart"/>
            <w:r>
              <w:t>Sirazhudin</w:t>
            </w:r>
            <w:proofErr w:type="spellEnd"/>
          </w:p>
        </w:tc>
        <w:tc>
          <w:tcPr>
            <w:tcW w:w="1688" w:type="dxa"/>
            <w:shd w:val="clear" w:color="auto" w:fill="FFFF00"/>
          </w:tcPr>
          <w:p w:rsidR="00D31108" w:rsidRDefault="00E07C78" w:rsidP="00822808">
            <w:r>
              <w:t>-81</w:t>
            </w:r>
          </w:p>
        </w:tc>
        <w:tc>
          <w:tcPr>
            <w:tcW w:w="4750" w:type="dxa"/>
            <w:shd w:val="clear" w:color="auto" w:fill="FFFF00"/>
          </w:tcPr>
          <w:p w:rsidR="00D31108" w:rsidRDefault="00E07C78" w:rsidP="00822808">
            <w:r>
              <w:t xml:space="preserve">Europameister EM </w:t>
            </w:r>
            <w:proofErr w:type="spellStart"/>
            <w:r>
              <w:t>Chelyabinsk</w:t>
            </w:r>
            <w:proofErr w:type="spellEnd"/>
            <w:r>
              <w:t xml:space="preserve"> 2012</w:t>
            </w:r>
          </w:p>
        </w:tc>
      </w:tr>
      <w:tr w:rsidR="00D31108" w:rsidTr="00E07C78">
        <w:tc>
          <w:tcPr>
            <w:tcW w:w="1591" w:type="dxa"/>
          </w:tcPr>
          <w:p w:rsidR="00D31108" w:rsidRDefault="00EB3072" w:rsidP="00EB3072">
            <w:proofErr w:type="spellStart"/>
            <w:r>
              <w:t>Denisov</w:t>
            </w:r>
            <w:proofErr w:type="spellEnd"/>
          </w:p>
        </w:tc>
        <w:tc>
          <w:tcPr>
            <w:tcW w:w="1259" w:type="dxa"/>
          </w:tcPr>
          <w:p w:rsidR="00D31108" w:rsidRDefault="00EB3072" w:rsidP="00822808">
            <w:r>
              <w:t>Kirill</w:t>
            </w:r>
          </w:p>
        </w:tc>
        <w:tc>
          <w:tcPr>
            <w:tcW w:w="1688" w:type="dxa"/>
          </w:tcPr>
          <w:p w:rsidR="00D31108" w:rsidRDefault="00E07C78" w:rsidP="00822808">
            <w:r>
              <w:t>-90</w:t>
            </w:r>
          </w:p>
        </w:tc>
        <w:tc>
          <w:tcPr>
            <w:tcW w:w="4750" w:type="dxa"/>
          </w:tcPr>
          <w:p w:rsidR="00D31108" w:rsidRDefault="00E07C78" w:rsidP="00822808">
            <w:r>
              <w:t>2. Platz WM Rotterdam 2009, 3 Platz WM Tokio 2010</w:t>
            </w:r>
          </w:p>
        </w:tc>
      </w:tr>
    </w:tbl>
    <w:p w:rsidR="00D31108" w:rsidRDefault="00E07C78" w:rsidP="00822808">
      <w:r>
        <w:t>(</w:t>
      </w:r>
      <w:r w:rsidRPr="00EB3072">
        <w:rPr>
          <w:highlight w:val="yellow"/>
        </w:rPr>
        <w:t>Gelb:</w:t>
      </w:r>
      <w:r>
        <w:t xml:space="preserve"> Medaillengewinner EM </w:t>
      </w:r>
      <w:proofErr w:type="spellStart"/>
      <w:r>
        <w:t>Chelyabinsk</w:t>
      </w:r>
      <w:proofErr w:type="spellEnd"/>
      <w:r>
        <w:t xml:space="preserve"> 2012</w:t>
      </w:r>
    </w:p>
    <w:p w:rsidR="008171BC" w:rsidRDefault="008171BC" w:rsidP="00822808"/>
    <w:p w:rsidR="008171BC" w:rsidRDefault="008171BC" w:rsidP="00822808"/>
    <w:p w:rsidR="00E674EC" w:rsidRDefault="00C24316" w:rsidP="00822808">
      <w:r>
        <w:t xml:space="preserve">Aus </w:t>
      </w:r>
      <w:proofErr w:type="spellStart"/>
      <w:r>
        <w:t>Stockerauer</w:t>
      </w:r>
      <w:proofErr w:type="spellEnd"/>
      <w:r>
        <w:t xml:space="preserve"> Sicht</w:t>
      </w:r>
      <w:r w:rsidR="00E674EC">
        <w:t xml:space="preserve"> ist Anastasia </w:t>
      </w:r>
      <w:proofErr w:type="spellStart"/>
      <w:r w:rsidR="00E674EC">
        <w:t>Beloivanova</w:t>
      </w:r>
      <w:proofErr w:type="spellEnd"/>
      <w:r>
        <w:t xml:space="preserve"> hervorzuheben</w:t>
      </w:r>
      <w:r w:rsidR="00E674EC">
        <w:t xml:space="preserve">. Die </w:t>
      </w:r>
      <w:proofErr w:type="spellStart"/>
      <w:r w:rsidR="00E674EC">
        <w:t>Kämfperin</w:t>
      </w:r>
      <w:proofErr w:type="spellEnd"/>
      <w:r w:rsidR="00E674EC">
        <w:t xml:space="preserve"> bewährte sich bereits 2004 beim Europäischen U20 Turnier in Stockerau und gewann damals </w:t>
      </w:r>
      <w:r w:rsidR="00C72BDD">
        <w:t xml:space="preserve">in einem Starterfeld aus 13 Nationen </w:t>
      </w:r>
      <w:r w:rsidR="00E674EC">
        <w:t xml:space="preserve">Platz drei. </w:t>
      </w:r>
    </w:p>
    <w:p w:rsidR="00AF37CA" w:rsidRDefault="00E674EC" w:rsidP="00822808">
      <w:r>
        <w:t>Die Ti</w:t>
      </w:r>
      <w:r w:rsidR="00C85523">
        <w:t>t</w:t>
      </w:r>
      <w:r>
        <w:t xml:space="preserve">elkämpfe beginnen </w:t>
      </w:r>
      <w:r w:rsidR="00367AD6">
        <w:t>am 25</w:t>
      </w:r>
      <w:r w:rsidR="00F2463B">
        <w:t>. April in Budapest. Der Judo Club Stockerau wünscht seinen russischen Freunden viel Erfolg!</w:t>
      </w:r>
    </w:p>
    <w:p w:rsidR="00C24316" w:rsidRPr="00364713" w:rsidRDefault="00C24316" w:rsidP="00822808">
      <w:pPr>
        <w:rPr>
          <w:b/>
        </w:rPr>
      </w:pPr>
      <w:proofErr w:type="spellStart"/>
      <w:r w:rsidRPr="00364713">
        <w:rPr>
          <w:b/>
        </w:rPr>
        <w:t>Stockerauer</w:t>
      </w:r>
      <w:proofErr w:type="spellEnd"/>
      <w:r w:rsidRPr="00364713">
        <w:rPr>
          <w:b/>
        </w:rPr>
        <w:t xml:space="preserve"> Judonachwuchs trifft russi</w:t>
      </w:r>
      <w:r w:rsidR="00C72BDD">
        <w:rPr>
          <w:b/>
        </w:rPr>
        <w:t>sche Judo-</w:t>
      </w:r>
      <w:r w:rsidRPr="00364713">
        <w:rPr>
          <w:b/>
        </w:rPr>
        <w:t>Profis</w:t>
      </w:r>
    </w:p>
    <w:p w:rsidR="00C24316" w:rsidRDefault="00C24316" w:rsidP="00822808">
      <w:r>
        <w:t>Im Rahmen der EM-Vorbereitungen hatten auch</w:t>
      </w:r>
      <w:r w:rsidR="00364713">
        <w:t xml:space="preserve"> die jüngsten Nachwuchshoffnungen des Judo Clubs Stockerau die Gelegenheit die russischen Judo Stars persönlich kennen zu lernen und sich ablichten zulassen. Im Rahmen dieses Fototermins wurde das Russische Nationalteam durch Sportstadtrat </w:t>
      </w:r>
      <w:r w:rsidR="00942625">
        <w:t>Mag. Gerd</w:t>
      </w:r>
      <w:r w:rsidR="00364713">
        <w:t xml:space="preserve"> </w:t>
      </w:r>
      <w:proofErr w:type="spellStart"/>
      <w:r w:rsidR="00364713">
        <w:t>Krislaty</w:t>
      </w:r>
      <w:proofErr w:type="spellEnd"/>
      <w:r w:rsidR="00364713">
        <w:t xml:space="preserve"> offiziell willkommen geheißen. </w:t>
      </w:r>
    </w:p>
    <w:p w:rsidR="00364713" w:rsidRDefault="00364713" w:rsidP="00822808">
      <w:r>
        <w:t xml:space="preserve">Foto: </w:t>
      </w:r>
      <w:proofErr w:type="spellStart"/>
      <w:r>
        <w:t>xy</w:t>
      </w:r>
      <w:proofErr w:type="spellEnd"/>
      <w:r>
        <w:t xml:space="preserve"> von (</w:t>
      </w:r>
      <w:proofErr w:type="spellStart"/>
      <w:r>
        <w:t>v.l.n.r</w:t>
      </w:r>
      <w:proofErr w:type="spellEnd"/>
      <w:r>
        <w:t>) Quelle: Judo Club Stockerau</w:t>
      </w:r>
    </w:p>
    <w:p w:rsidR="00F2463B" w:rsidRPr="00F2463B" w:rsidRDefault="00F2463B" w:rsidP="00822808">
      <w:pPr>
        <w:rPr>
          <w:b/>
        </w:rPr>
      </w:pPr>
      <w:r w:rsidRPr="00F2463B">
        <w:rPr>
          <w:b/>
        </w:rPr>
        <w:t>Fakten</w:t>
      </w:r>
      <w:r w:rsidR="00364713">
        <w:rPr>
          <w:b/>
        </w:rPr>
        <w:t xml:space="preserve"> und weiterführende Informationen</w:t>
      </w:r>
      <w:r w:rsidRPr="00F2463B">
        <w:rPr>
          <w:b/>
        </w:rPr>
        <w:t>:</w:t>
      </w:r>
    </w:p>
    <w:p w:rsidR="00F2463B" w:rsidRDefault="00F2463B" w:rsidP="00364713">
      <w:pPr>
        <w:pStyle w:val="Listenabsatz"/>
        <w:numPr>
          <w:ilvl w:val="0"/>
          <w:numId w:val="1"/>
        </w:numPr>
      </w:pPr>
      <w:r>
        <w:t>Russisches Nationalteam bereitete sich von 17. – 22. April be</w:t>
      </w:r>
      <w:r w:rsidR="007A105D">
        <w:t>im Judo Club Stockerau im Sport</w:t>
      </w:r>
      <w:r>
        <w:t xml:space="preserve">zentrum Alte Au auf die Europameisterschaften in Budapest vor. </w:t>
      </w:r>
    </w:p>
    <w:p w:rsidR="00AF37CA" w:rsidRDefault="00F2463B" w:rsidP="00364713">
      <w:pPr>
        <w:pStyle w:val="Listenabsatz"/>
        <w:numPr>
          <w:ilvl w:val="0"/>
          <w:numId w:val="1"/>
        </w:numPr>
      </w:pPr>
      <w:r>
        <w:t>Eu</w:t>
      </w:r>
      <w:r w:rsidR="00367AD6">
        <w:t>ropameisterschaften Budapest: 25</w:t>
      </w:r>
      <w:r>
        <w:t xml:space="preserve">. April – 28. April 2013 Weitere Infos dazu: </w:t>
      </w:r>
      <w:hyperlink r:id="rId7" w:history="1">
        <w:r w:rsidR="00364713" w:rsidRPr="00544953">
          <w:rPr>
            <w:rStyle w:val="Hyperlink"/>
          </w:rPr>
          <w:t>http://www.budapest.com/freizeit/veranstaltungen/sport/judo-em.de.html</w:t>
        </w:r>
      </w:hyperlink>
    </w:p>
    <w:p w:rsidR="00364713" w:rsidRDefault="00364713" w:rsidP="00364713">
      <w:pPr>
        <w:pStyle w:val="Listenabsatz"/>
        <w:numPr>
          <w:ilvl w:val="0"/>
          <w:numId w:val="1"/>
        </w:numPr>
      </w:pPr>
      <w:r>
        <w:t xml:space="preserve">Info zu den Judostars unter: </w:t>
      </w:r>
      <w:hyperlink r:id="rId8" w:history="1">
        <w:r w:rsidRPr="00544953">
          <w:rPr>
            <w:rStyle w:val="Hyperlink"/>
          </w:rPr>
          <w:t>http://www.judoinside.com/judoka/</w:t>
        </w:r>
      </w:hyperlink>
    </w:p>
    <w:p w:rsidR="00364713" w:rsidRPr="00DC16DC" w:rsidRDefault="00942625" w:rsidP="00822808">
      <w:pPr>
        <w:rPr>
          <w:b/>
        </w:rPr>
      </w:pPr>
      <w:r w:rsidRPr="00DC16DC">
        <w:rPr>
          <w:b/>
        </w:rPr>
        <w:t xml:space="preserve">Fakten und Information zum </w:t>
      </w:r>
      <w:r w:rsidR="00364713" w:rsidRPr="00DC16DC">
        <w:rPr>
          <w:b/>
        </w:rPr>
        <w:t>Judo Club Stockerau:</w:t>
      </w:r>
    </w:p>
    <w:p w:rsidR="00364713" w:rsidRDefault="00364713" w:rsidP="00822808">
      <w:r>
        <w:t>Der Judo Club Stockerau bietet</w:t>
      </w:r>
      <w:r w:rsidR="00C72BDD">
        <w:t xml:space="preserve"> unter der Leitung von Diplomphysiotherapeutin Evelyn Winkelbauer (6. Dan im Judo)</w:t>
      </w:r>
      <w:r>
        <w:t xml:space="preserve"> tägliche Sportangebote für Kinder, Jugendliche, Erwachsene und Senioren</w:t>
      </w:r>
      <w:r w:rsidR="00682CE8">
        <w:t xml:space="preserve"> an</w:t>
      </w:r>
      <w:r>
        <w:t xml:space="preserve">. Das Trainingsspektrum beinhaltet Judokindertraining bis hin zum Wettkampfanschlusstraining sowie </w:t>
      </w:r>
      <w:r w:rsidR="00C72BDD">
        <w:t xml:space="preserve">im Gesundheitssport Angebote von Wirbelsäulen – und Konditionsgymnastik </w:t>
      </w:r>
      <w:r w:rsidR="000D1A79">
        <w:t>bis hin</w:t>
      </w:r>
      <w:r w:rsidR="00C72BDD">
        <w:t xml:space="preserve"> zu Soft und Light Turnstunden. </w:t>
      </w:r>
    </w:p>
    <w:p w:rsidR="00C72BDD" w:rsidRDefault="00C72BDD" w:rsidP="00822808">
      <w:r>
        <w:t>Im Internationalen Ju</w:t>
      </w:r>
      <w:r w:rsidR="00B4336C">
        <w:t xml:space="preserve">dosport </w:t>
      </w:r>
      <w:r w:rsidR="003A35C0">
        <w:t>hat sich</w:t>
      </w:r>
      <w:r w:rsidR="00B4336C">
        <w:t xml:space="preserve"> Stockerau durch die Weltmeisterin von 1980 (</w:t>
      </w:r>
      <w:r>
        <w:t>New York)</w:t>
      </w:r>
      <w:r w:rsidR="003A35C0">
        <w:t xml:space="preserve"> und ehemaligen Sportlerin des Jahres Gerda Winkelbauer, sowie</w:t>
      </w:r>
      <w:r>
        <w:t xml:space="preserve"> durch </w:t>
      </w:r>
      <w:r w:rsidR="003A35C0">
        <w:t xml:space="preserve">die langjährige international anerkannte Serie der </w:t>
      </w:r>
      <w:proofErr w:type="spellStart"/>
      <w:r w:rsidR="003A35C0">
        <w:t>Stockerauer</w:t>
      </w:r>
      <w:proofErr w:type="spellEnd"/>
      <w:r w:rsidR="003A35C0">
        <w:t xml:space="preserve"> </w:t>
      </w:r>
      <w:r w:rsidRPr="003A35C0">
        <w:t>U20 Europaturniere</w:t>
      </w:r>
      <w:r w:rsidR="003A35C0">
        <w:t xml:space="preserve"> einen Namen gemacht. </w:t>
      </w:r>
    </w:p>
    <w:p w:rsidR="00C72BDD" w:rsidRDefault="00942625" w:rsidP="00822808">
      <w:r>
        <w:t xml:space="preserve">Nähere Informationen zum Judo Club Stockerau finden Sie unter: </w:t>
      </w:r>
      <w:hyperlink r:id="rId9" w:history="1">
        <w:r w:rsidRPr="00BB60A2">
          <w:rPr>
            <w:rStyle w:val="Hyperlink"/>
          </w:rPr>
          <w:t>http://jcstockerau.jimdo.com/</w:t>
        </w:r>
      </w:hyperlink>
    </w:p>
    <w:p w:rsidR="00EE7952" w:rsidRDefault="00E82007" w:rsidP="00822808">
      <w:r w:rsidRPr="00E82007">
        <w:rPr>
          <w:b/>
        </w:rPr>
        <w:t>Rückfragehinweis:</w:t>
      </w:r>
      <w:r w:rsidR="00942625">
        <w:rPr>
          <w:b/>
        </w:rPr>
        <w:br/>
      </w:r>
      <w:r>
        <w:t>Markus Betz, MA</w:t>
      </w:r>
      <w:r>
        <w:br/>
      </w:r>
      <w:hyperlink r:id="rId10" w:history="1">
        <w:r w:rsidRPr="00BB60A2">
          <w:rPr>
            <w:rStyle w:val="Hyperlink"/>
          </w:rPr>
          <w:t>markus.betz@fh-krems.eu</w:t>
        </w:r>
      </w:hyperlink>
      <w:r>
        <w:br/>
        <w:t>0664/1310483</w:t>
      </w:r>
      <w:r w:rsidR="00822808">
        <w:t xml:space="preserve"> </w:t>
      </w:r>
    </w:p>
    <w:p w:rsidR="00E625D9" w:rsidRPr="00E625D9" w:rsidRDefault="00E625D9" w:rsidP="00822808">
      <w:pPr>
        <w:rPr>
          <w:lang w:val="en-US"/>
        </w:rPr>
      </w:pPr>
      <w:bookmarkStart w:id="0" w:name="_GoBack"/>
      <w:r w:rsidRPr="00E625D9">
        <w:rPr>
          <w:lang w:val="en-US"/>
        </w:rPr>
        <w:t xml:space="preserve">Martina </w:t>
      </w:r>
      <w:proofErr w:type="spellStart"/>
      <w:r w:rsidRPr="00E625D9">
        <w:rPr>
          <w:lang w:val="en-US"/>
        </w:rPr>
        <w:t>Ziehengraser</w:t>
      </w:r>
      <w:proofErr w:type="spellEnd"/>
      <w:r w:rsidRPr="00E625D9">
        <w:rPr>
          <w:lang w:val="en-US"/>
        </w:rPr>
        <w:br/>
      </w:r>
      <w:hyperlink r:id="rId11" w:history="1">
        <w:r w:rsidRPr="00E625D9">
          <w:rPr>
            <w:rStyle w:val="Hyperlink"/>
            <w:lang w:val="en-US"/>
          </w:rPr>
          <w:t>m.ziehengraser@gmx.at</w:t>
        </w:r>
      </w:hyperlink>
      <w:r>
        <w:rPr>
          <w:lang w:val="en-US"/>
        </w:rPr>
        <w:br/>
        <w:t>0650/7035218</w:t>
      </w:r>
      <w:bookmarkEnd w:id="0"/>
    </w:p>
    <w:sectPr w:rsidR="00E625D9" w:rsidRPr="00E62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F6BFC"/>
    <w:multiLevelType w:val="hybridMultilevel"/>
    <w:tmpl w:val="D1A078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08"/>
    <w:rsid w:val="00037001"/>
    <w:rsid w:val="000D1A79"/>
    <w:rsid w:val="00197302"/>
    <w:rsid w:val="002122AB"/>
    <w:rsid w:val="00213B5A"/>
    <w:rsid w:val="00364713"/>
    <w:rsid w:val="00367AD6"/>
    <w:rsid w:val="003A35C0"/>
    <w:rsid w:val="0043765C"/>
    <w:rsid w:val="004C2710"/>
    <w:rsid w:val="005B20E3"/>
    <w:rsid w:val="00682CE8"/>
    <w:rsid w:val="006C6C1D"/>
    <w:rsid w:val="007A105D"/>
    <w:rsid w:val="007A2202"/>
    <w:rsid w:val="007B138A"/>
    <w:rsid w:val="00810183"/>
    <w:rsid w:val="008171BC"/>
    <w:rsid w:val="00822808"/>
    <w:rsid w:val="00942625"/>
    <w:rsid w:val="00953030"/>
    <w:rsid w:val="00954DEB"/>
    <w:rsid w:val="0097006D"/>
    <w:rsid w:val="00AD07FA"/>
    <w:rsid w:val="00AF37CA"/>
    <w:rsid w:val="00B4336C"/>
    <w:rsid w:val="00B81A50"/>
    <w:rsid w:val="00BB4FE1"/>
    <w:rsid w:val="00BF07B6"/>
    <w:rsid w:val="00C24316"/>
    <w:rsid w:val="00C50330"/>
    <w:rsid w:val="00C72BDD"/>
    <w:rsid w:val="00C85523"/>
    <w:rsid w:val="00CD110B"/>
    <w:rsid w:val="00CD7FFD"/>
    <w:rsid w:val="00CE7A3F"/>
    <w:rsid w:val="00D31108"/>
    <w:rsid w:val="00DC16DC"/>
    <w:rsid w:val="00E07C78"/>
    <w:rsid w:val="00E27522"/>
    <w:rsid w:val="00E625D9"/>
    <w:rsid w:val="00E674EC"/>
    <w:rsid w:val="00E82007"/>
    <w:rsid w:val="00EB3072"/>
    <w:rsid w:val="00EE7952"/>
    <w:rsid w:val="00F14571"/>
    <w:rsid w:val="00F246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2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280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822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808"/>
    <w:rPr>
      <w:rFonts w:ascii="Tahoma" w:hAnsi="Tahoma" w:cs="Tahoma"/>
      <w:sz w:val="16"/>
      <w:szCs w:val="16"/>
    </w:rPr>
  </w:style>
  <w:style w:type="character" w:styleId="Hyperlink">
    <w:name w:val="Hyperlink"/>
    <w:basedOn w:val="Absatz-Standardschriftart"/>
    <w:uiPriority w:val="99"/>
    <w:unhideWhenUsed/>
    <w:rsid w:val="00E82007"/>
    <w:rPr>
      <w:color w:val="0000FF" w:themeColor="hyperlink"/>
      <w:u w:val="single"/>
    </w:rPr>
  </w:style>
  <w:style w:type="paragraph" w:styleId="Listenabsatz">
    <w:name w:val="List Paragraph"/>
    <w:basedOn w:val="Standard"/>
    <w:uiPriority w:val="34"/>
    <w:qFormat/>
    <w:rsid w:val="00364713"/>
    <w:pPr>
      <w:ind w:left="720"/>
      <w:contextualSpacing/>
    </w:pPr>
  </w:style>
  <w:style w:type="table" w:styleId="Tabellenraster">
    <w:name w:val="Table Grid"/>
    <w:basedOn w:val="NormaleTabelle"/>
    <w:uiPriority w:val="59"/>
    <w:rsid w:val="00D3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2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280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822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808"/>
    <w:rPr>
      <w:rFonts w:ascii="Tahoma" w:hAnsi="Tahoma" w:cs="Tahoma"/>
      <w:sz w:val="16"/>
      <w:szCs w:val="16"/>
    </w:rPr>
  </w:style>
  <w:style w:type="character" w:styleId="Hyperlink">
    <w:name w:val="Hyperlink"/>
    <w:basedOn w:val="Absatz-Standardschriftart"/>
    <w:uiPriority w:val="99"/>
    <w:unhideWhenUsed/>
    <w:rsid w:val="00E82007"/>
    <w:rPr>
      <w:color w:val="0000FF" w:themeColor="hyperlink"/>
      <w:u w:val="single"/>
    </w:rPr>
  </w:style>
  <w:style w:type="paragraph" w:styleId="Listenabsatz">
    <w:name w:val="List Paragraph"/>
    <w:basedOn w:val="Standard"/>
    <w:uiPriority w:val="34"/>
    <w:qFormat/>
    <w:rsid w:val="00364713"/>
    <w:pPr>
      <w:ind w:left="720"/>
      <w:contextualSpacing/>
    </w:pPr>
  </w:style>
  <w:style w:type="table" w:styleId="Tabellenraster">
    <w:name w:val="Table Grid"/>
    <w:basedOn w:val="NormaleTabelle"/>
    <w:uiPriority w:val="59"/>
    <w:rsid w:val="00D3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inside.com/judo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dapest.com/freizeit/veranstaltungen/sport/judo-em.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m.ziehengraser@gmx.at" TargetMode="External"/><Relationship Id="rId5" Type="http://schemas.openxmlformats.org/officeDocument/2006/relationships/webSettings" Target="webSettings.xml"/><Relationship Id="rId10" Type="http://schemas.openxmlformats.org/officeDocument/2006/relationships/hyperlink" Target="mailto:markus.betz@fh-krems.eu" TargetMode="External"/><Relationship Id="rId4" Type="http://schemas.openxmlformats.org/officeDocument/2006/relationships/settings" Target="settings.xml"/><Relationship Id="rId9" Type="http://schemas.openxmlformats.org/officeDocument/2006/relationships/hyperlink" Target="http://jcstockerau.jimd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Defacto</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 Markus</dc:creator>
  <cp:lastModifiedBy>Markus Betz</cp:lastModifiedBy>
  <cp:revision>2</cp:revision>
  <dcterms:created xsi:type="dcterms:W3CDTF">2013-04-20T18:54:00Z</dcterms:created>
  <dcterms:modified xsi:type="dcterms:W3CDTF">2013-04-20T18:54:00Z</dcterms:modified>
</cp:coreProperties>
</file>